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8B67" w14:textId="0421C54E" w:rsidR="000C5381" w:rsidRDefault="0020178C" w:rsidP="0020178C">
      <w:pPr>
        <w:pStyle w:val="NoSpacing"/>
        <w:rPr>
          <w:sz w:val="24"/>
          <w:szCs w:val="24"/>
        </w:rPr>
      </w:pPr>
      <w:r>
        <w:rPr>
          <w:sz w:val="24"/>
          <w:szCs w:val="24"/>
        </w:rPr>
        <w:t>Church Cottage North – Douglas and Rita Luke</w:t>
      </w:r>
    </w:p>
    <w:p w14:paraId="1E9AFA95" w14:textId="3A8BF747" w:rsidR="0020178C" w:rsidRDefault="0020178C" w:rsidP="0020178C">
      <w:pPr>
        <w:pStyle w:val="NoSpacing"/>
        <w:rPr>
          <w:sz w:val="24"/>
          <w:szCs w:val="24"/>
        </w:rPr>
      </w:pPr>
    </w:p>
    <w:p w14:paraId="269A2DC5" w14:textId="4A99615B" w:rsidR="0020178C" w:rsidRDefault="0020178C" w:rsidP="0020178C">
      <w:pPr>
        <w:pStyle w:val="NoSpacing"/>
        <w:rPr>
          <w:sz w:val="24"/>
          <w:szCs w:val="24"/>
        </w:rPr>
      </w:pPr>
      <w:r>
        <w:rPr>
          <w:sz w:val="24"/>
          <w:szCs w:val="24"/>
        </w:rPr>
        <w:t>Nicol Douglas Luke was born in Church Cottage on 13</w:t>
      </w:r>
      <w:r w:rsidRPr="0020178C">
        <w:rPr>
          <w:sz w:val="24"/>
          <w:szCs w:val="24"/>
          <w:vertAlign w:val="superscript"/>
        </w:rPr>
        <w:t>th</w:t>
      </w:r>
      <w:r>
        <w:rPr>
          <w:sz w:val="24"/>
          <w:szCs w:val="24"/>
        </w:rPr>
        <w:t xml:space="preserve"> </w:t>
      </w:r>
      <w:proofErr w:type="gramStart"/>
      <w:r>
        <w:rPr>
          <w:sz w:val="24"/>
          <w:szCs w:val="24"/>
        </w:rPr>
        <w:t>March,</w:t>
      </w:r>
      <w:proofErr w:type="gramEnd"/>
      <w:r>
        <w:rPr>
          <w:sz w:val="24"/>
          <w:szCs w:val="24"/>
        </w:rPr>
        <w:t xml:space="preserve"> 1919.  He lived there until he married Rita Jean Hubble in Cairndow Church, 27</w:t>
      </w:r>
      <w:r w:rsidRPr="0020178C">
        <w:rPr>
          <w:sz w:val="24"/>
          <w:szCs w:val="24"/>
          <w:vertAlign w:val="superscript"/>
        </w:rPr>
        <w:t>th</w:t>
      </w:r>
      <w:r>
        <w:rPr>
          <w:sz w:val="24"/>
          <w:szCs w:val="24"/>
        </w:rPr>
        <w:t xml:space="preserve"> </w:t>
      </w:r>
      <w:proofErr w:type="gramStart"/>
      <w:r>
        <w:rPr>
          <w:sz w:val="24"/>
          <w:szCs w:val="24"/>
        </w:rPr>
        <w:t>August,</w:t>
      </w:r>
      <w:proofErr w:type="gramEnd"/>
      <w:r>
        <w:rPr>
          <w:sz w:val="24"/>
          <w:szCs w:val="24"/>
        </w:rPr>
        <w:t xml:space="preserve"> 1947.</w:t>
      </w:r>
    </w:p>
    <w:p w14:paraId="7938BFD0" w14:textId="11239403" w:rsidR="0020178C" w:rsidRDefault="0020178C" w:rsidP="0020178C">
      <w:pPr>
        <w:pStyle w:val="NoSpacing"/>
        <w:rPr>
          <w:sz w:val="24"/>
          <w:szCs w:val="24"/>
        </w:rPr>
      </w:pPr>
    </w:p>
    <w:p w14:paraId="6EB7982C" w14:textId="76F5DD91" w:rsidR="00E10655" w:rsidRDefault="00E10655" w:rsidP="0020178C">
      <w:pPr>
        <w:pStyle w:val="NoSpacing"/>
        <w:rPr>
          <w:sz w:val="24"/>
          <w:szCs w:val="24"/>
        </w:rPr>
      </w:pPr>
      <w:r>
        <w:rPr>
          <w:sz w:val="24"/>
          <w:szCs w:val="24"/>
        </w:rPr>
        <w:t>Wooden Bungalow, Glen Fyne</w:t>
      </w:r>
    </w:p>
    <w:p w14:paraId="1CF1FDE6" w14:textId="0AFEDED7" w:rsidR="0020178C" w:rsidRDefault="0020178C" w:rsidP="0020178C">
      <w:pPr>
        <w:pStyle w:val="NoSpacing"/>
        <w:rPr>
          <w:sz w:val="24"/>
          <w:szCs w:val="24"/>
        </w:rPr>
      </w:pPr>
      <w:r>
        <w:rPr>
          <w:sz w:val="24"/>
          <w:szCs w:val="24"/>
        </w:rPr>
        <w:t>We spent our early married life in the wooden bungalow, Glen Fyne.  Hot and Cold water, toilet and small size bath.  Wood burning stove.  It was cosy.  Tina McCallum was my good neighbour.  Her husband Colin was a real tease and I nearly always found my push bike unstable; the basket having been filled with boulders from the river!</w:t>
      </w:r>
    </w:p>
    <w:p w14:paraId="512DF510" w14:textId="6B1F56E7" w:rsidR="0020178C" w:rsidRDefault="0020178C" w:rsidP="0020178C">
      <w:pPr>
        <w:pStyle w:val="NoSpacing"/>
        <w:rPr>
          <w:sz w:val="24"/>
          <w:szCs w:val="24"/>
        </w:rPr>
      </w:pPr>
    </w:p>
    <w:p w14:paraId="689DD655" w14:textId="77777777" w:rsidR="0020178C" w:rsidRDefault="0020178C" w:rsidP="0020178C">
      <w:pPr>
        <w:pStyle w:val="NoSpacing"/>
        <w:rPr>
          <w:sz w:val="24"/>
          <w:szCs w:val="24"/>
        </w:rPr>
      </w:pPr>
      <w:r>
        <w:rPr>
          <w:sz w:val="24"/>
          <w:szCs w:val="24"/>
        </w:rPr>
        <w:t>Dacia Cottage</w:t>
      </w:r>
    </w:p>
    <w:p w14:paraId="2C55D1EE" w14:textId="79285C36" w:rsidR="0020178C" w:rsidRDefault="0020178C" w:rsidP="0020178C">
      <w:pPr>
        <w:pStyle w:val="NoSpacing"/>
        <w:rPr>
          <w:sz w:val="24"/>
          <w:szCs w:val="24"/>
        </w:rPr>
      </w:pPr>
      <w:r>
        <w:rPr>
          <w:sz w:val="24"/>
          <w:szCs w:val="24"/>
        </w:rPr>
        <w:t xml:space="preserve">Our next house Dacia Cottage.  Lost our first child, stillborn in </w:t>
      </w:r>
      <w:proofErr w:type="spellStart"/>
      <w:r>
        <w:rPr>
          <w:sz w:val="24"/>
          <w:szCs w:val="24"/>
        </w:rPr>
        <w:t>Rottenrow</w:t>
      </w:r>
      <w:proofErr w:type="spellEnd"/>
      <w:r>
        <w:rPr>
          <w:sz w:val="24"/>
          <w:szCs w:val="24"/>
        </w:rPr>
        <w:t xml:space="preserve"> Hospital Glasgow.  Sheena was born at Dacia in </w:t>
      </w:r>
      <w:proofErr w:type="gramStart"/>
      <w:r>
        <w:rPr>
          <w:sz w:val="24"/>
          <w:szCs w:val="24"/>
        </w:rPr>
        <w:t>July,</w:t>
      </w:r>
      <w:proofErr w:type="gramEnd"/>
      <w:r>
        <w:rPr>
          <w:sz w:val="24"/>
          <w:szCs w:val="24"/>
        </w:rPr>
        <w:t xml:space="preserve"> 1949.  Outside flush toilet (electric light).  Water heated by Triplex grate in the kitchen, bath in the kitchen.  Main room had a fireplace.  Bedroom was I believe at one time part of the stables.  No garden.</w:t>
      </w:r>
    </w:p>
    <w:p w14:paraId="1C667044" w14:textId="20EDA2DE" w:rsidR="0020178C" w:rsidRDefault="0020178C" w:rsidP="0020178C">
      <w:pPr>
        <w:pStyle w:val="NoSpacing"/>
        <w:rPr>
          <w:sz w:val="24"/>
          <w:szCs w:val="24"/>
        </w:rPr>
      </w:pPr>
    </w:p>
    <w:p w14:paraId="578DE109" w14:textId="44157DF4" w:rsidR="0020178C" w:rsidRDefault="0020178C" w:rsidP="0020178C">
      <w:pPr>
        <w:pStyle w:val="NoSpacing"/>
        <w:rPr>
          <w:sz w:val="24"/>
          <w:szCs w:val="24"/>
        </w:rPr>
      </w:pPr>
      <w:r>
        <w:rPr>
          <w:sz w:val="24"/>
          <w:szCs w:val="24"/>
        </w:rPr>
        <w:t xml:space="preserve">Sawmill </w:t>
      </w:r>
      <w:proofErr w:type="gramStart"/>
      <w:r>
        <w:rPr>
          <w:sz w:val="24"/>
          <w:szCs w:val="24"/>
        </w:rPr>
        <w:t>Cottage</w:t>
      </w:r>
      <w:r w:rsidR="00E10655">
        <w:rPr>
          <w:sz w:val="24"/>
          <w:szCs w:val="24"/>
        </w:rPr>
        <w:t xml:space="preserve">  -</w:t>
      </w:r>
      <w:proofErr w:type="gramEnd"/>
      <w:r w:rsidR="00E10655">
        <w:rPr>
          <w:sz w:val="24"/>
          <w:szCs w:val="24"/>
        </w:rPr>
        <w:t xml:space="preserve">  1951 - 1953</w:t>
      </w:r>
    </w:p>
    <w:p w14:paraId="02CC1238" w14:textId="5795EBAB" w:rsidR="00E10655" w:rsidRDefault="0020178C" w:rsidP="0020178C">
      <w:pPr>
        <w:pStyle w:val="NoSpacing"/>
        <w:rPr>
          <w:sz w:val="24"/>
          <w:szCs w:val="24"/>
        </w:rPr>
      </w:pPr>
      <w:r>
        <w:rPr>
          <w:sz w:val="24"/>
          <w:szCs w:val="24"/>
        </w:rPr>
        <w:t xml:space="preserve">Our next cottage, Sawmill cottage, was detached and we were very proud of the </w:t>
      </w:r>
      <w:proofErr w:type="spellStart"/>
      <w:r>
        <w:rPr>
          <w:sz w:val="24"/>
          <w:szCs w:val="24"/>
        </w:rPr>
        <w:t>RowanTree</w:t>
      </w:r>
      <w:proofErr w:type="spellEnd"/>
      <w:r>
        <w:rPr>
          <w:sz w:val="24"/>
          <w:szCs w:val="24"/>
        </w:rPr>
        <w:t xml:space="preserve"> Arch in the rich garden.  Douglas grew lovely vegetables and flowers.  Kitchen, </w:t>
      </w:r>
      <w:proofErr w:type="spellStart"/>
      <w:r>
        <w:rPr>
          <w:sz w:val="24"/>
          <w:szCs w:val="24"/>
        </w:rPr>
        <w:t>Truburn</w:t>
      </w:r>
      <w:proofErr w:type="spellEnd"/>
      <w:r>
        <w:rPr>
          <w:sz w:val="24"/>
          <w:szCs w:val="24"/>
        </w:rPr>
        <w:t xml:space="preserve"> stove, sink with only cold water.  Dry toilet.  Two babies born here.  Allan, 2</w:t>
      </w:r>
      <w:r w:rsidRPr="0020178C">
        <w:rPr>
          <w:sz w:val="24"/>
          <w:szCs w:val="24"/>
          <w:vertAlign w:val="superscript"/>
        </w:rPr>
        <w:t>nd</w:t>
      </w:r>
      <w:r>
        <w:rPr>
          <w:sz w:val="24"/>
          <w:szCs w:val="24"/>
        </w:rPr>
        <w:t xml:space="preserve"> </w:t>
      </w:r>
      <w:proofErr w:type="gramStart"/>
      <w:r>
        <w:rPr>
          <w:sz w:val="24"/>
          <w:szCs w:val="24"/>
        </w:rPr>
        <w:t>March,</w:t>
      </w:r>
      <w:proofErr w:type="gramEnd"/>
      <w:r>
        <w:rPr>
          <w:sz w:val="24"/>
          <w:szCs w:val="24"/>
        </w:rPr>
        <w:t xml:space="preserve"> 1952 and Nicol, 11</w:t>
      </w:r>
      <w:r w:rsidRPr="0020178C">
        <w:rPr>
          <w:sz w:val="24"/>
          <w:szCs w:val="24"/>
          <w:vertAlign w:val="superscript"/>
        </w:rPr>
        <w:t>th</w:t>
      </w:r>
      <w:r>
        <w:rPr>
          <w:sz w:val="24"/>
          <w:szCs w:val="24"/>
        </w:rPr>
        <w:t xml:space="preserve"> April, 1953</w:t>
      </w:r>
      <w:r w:rsidR="00E10655">
        <w:rPr>
          <w:sz w:val="24"/>
          <w:szCs w:val="24"/>
        </w:rPr>
        <w:t xml:space="preserve"> (</w:t>
      </w:r>
      <w:proofErr w:type="spellStart"/>
      <w:r w:rsidR="00E10655">
        <w:rPr>
          <w:sz w:val="24"/>
          <w:szCs w:val="24"/>
        </w:rPr>
        <w:t>Dr.</w:t>
      </w:r>
      <w:proofErr w:type="spellEnd"/>
      <w:r w:rsidR="00E10655">
        <w:rPr>
          <w:sz w:val="24"/>
          <w:szCs w:val="24"/>
        </w:rPr>
        <w:t xml:space="preserve"> Dougie McLellan and Nurse Shearer.)   In the cottage above lived Ann and Bobby </w:t>
      </w:r>
      <w:proofErr w:type="spellStart"/>
      <w:r w:rsidR="00E10655">
        <w:rPr>
          <w:sz w:val="24"/>
          <w:szCs w:val="24"/>
        </w:rPr>
        <w:t>Callander</w:t>
      </w:r>
      <w:proofErr w:type="spellEnd"/>
      <w:r w:rsidR="00E10655">
        <w:rPr>
          <w:sz w:val="24"/>
          <w:szCs w:val="24"/>
        </w:rPr>
        <w:t xml:space="preserve">.  Their cottage was </w:t>
      </w:r>
      <w:proofErr w:type="spellStart"/>
      <w:r w:rsidR="00E10655">
        <w:rPr>
          <w:sz w:val="24"/>
          <w:szCs w:val="24"/>
        </w:rPr>
        <w:t>Bachiebaan</w:t>
      </w:r>
      <w:proofErr w:type="spellEnd"/>
      <w:r w:rsidR="00E10655">
        <w:rPr>
          <w:sz w:val="24"/>
          <w:szCs w:val="24"/>
        </w:rPr>
        <w:t xml:space="preserve">.   Tramped the blankets outside in the tin bath with Ann </w:t>
      </w:r>
      <w:proofErr w:type="spellStart"/>
      <w:r w:rsidR="00E10655">
        <w:rPr>
          <w:sz w:val="24"/>
          <w:szCs w:val="24"/>
        </w:rPr>
        <w:t>Callander</w:t>
      </w:r>
      <w:proofErr w:type="spellEnd"/>
      <w:r w:rsidR="00E10655">
        <w:rPr>
          <w:sz w:val="24"/>
          <w:szCs w:val="24"/>
        </w:rPr>
        <w:t>.</w:t>
      </w:r>
    </w:p>
    <w:p w14:paraId="5D959D85" w14:textId="77777777" w:rsidR="00E10655" w:rsidRDefault="00E10655" w:rsidP="0020178C">
      <w:pPr>
        <w:pStyle w:val="NoSpacing"/>
        <w:rPr>
          <w:sz w:val="24"/>
          <w:szCs w:val="24"/>
        </w:rPr>
      </w:pPr>
    </w:p>
    <w:p w14:paraId="7409DE6A" w14:textId="2D7EF270" w:rsidR="0020178C" w:rsidRDefault="00E10655" w:rsidP="0020178C">
      <w:pPr>
        <w:pStyle w:val="NoSpacing"/>
        <w:rPr>
          <w:sz w:val="24"/>
          <w:szCs w:val="24"/>
        </w:rPr>
      </w:pPr>
      <w:r>
        <w:rPr>
          <w:sz w:val="24"/>
          <w:szCs w:val="24"/>
        </w:rPr>
        <w:t xml:space="preserve">Church Cottage North </w:t>
      </w:r>
    </w:p>
    <w:p w14:paraId="7A277B11" w14:textId="315452F2" w:rsidR="00E10655" w:rsidRPr="0020178C" w:rsidRDefault="00E10655" w:rsidP="0020178C">
      <w:pPr>
        <w:pStyle w:val="NoSpacing"/>
        <w:rPr>
          <w:sz w:val="24"/>
          <w:szCs w:val="24"/>
        </w:rPr>
      </w:pPr>
      <w:r>
        <w:rPr>
          <w:sz w:val="24"/>
          <w:szCs w:val="24"/>
        </w:rPr>
        <w:t>Moved to Church Cottage when Douglas’ mother died to be with Douglas’s father Nicol.  Kitchen, black Range.  Other downstairs room had fireplace.  Two rooms, in the attic, with sky light window.  No water or sewage.  Water from the burn and a dry toilet.  Kitchen box bed removed to give us more space</w:t>
      </w:r>
    </w:p>
    <w:sectPr w:rsidR="00E10655" w:rsidRPr="00201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8C"/>
    <w:rsid w:val="000C5381"/>
    <w:rsid w:val="0020178C"/>
    <w:rsid w:val="005456E0"/>
    <w:rsid w:val="00CF64E9"/>
    <w:rsid w:val="00E1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DB1E"/>
  <w15:chartTrackingRefBased/>
  <w15:docId w15:val="{00F56C2C-7577-4AFE-8833-A4D0187F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7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2021-04-08T09:38:00Z</dcterms:created>
  <dcterms:modified xsi:type="dcterms:W3CDTF">2021-04-08T09:38:00Z</dcterms:modified>
</cp:coreProperties>
</file>